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4CFD2B91" w14:textId="77777777" w:rsidR="0072645E" w:rsidRDefault="0072645E" w:rsidP="0072645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Obchodní firma / jméno a příjmení</w:t>
      </w:r>
      <w:r>
        <w:rPr>
          <w:rFonts w:ascii="Verdana" w:hAnsi="Verdana"/>
          <w:sz w:val="18"/>
          <w:szCs w:val="18"/>
          <w:vertAlign w:val="superscript"/>
        </w:rPr>
        <w:footnoteReference w:id="1"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39999931FED8449F8DA85F1023A89FBC"/>
          </w:placeholder>
        </w:sdtPr>
        <w:sdtEndPr/>
        <w:sdtContent>
          <w:r>
            <w:rPr>
              <w:rFonts w:ascii="Verdana" w:eastAsia="Verdana" w:hAnsi="Verdana"/>
              <w:sz w:val="18"/>
              <w:szCs w:val="18"/>
            </w:rPr>
            <w:t>[</w:t>
          </w:r>
          <w:r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77D35EA" w14:textId="77777777" w:rsidR="0072645E" w:rsidRDefault="0072645E" w:rsidP="0072645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Sídlo/místo podnikání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eastAsia="Verdana" w:hAnsi="Verdana"/>
          <w:sz w:val="18"/>
          <w:szCs w:val="18"/>
        </w:rPr>
        <w:t>[</w:t>
      </w:r>
      <w:r>
        <w:rPr>
          <w:rFonts w:ascii="Verdana" w:eastAsia="Verdana" w:hAnsi="Verdana"/>
          <w:sz w:val="18"/>
          <w:szCs w:val="18"/>
          <w:highlight w:val="yellow"/>
        </w:rPr>
        <w:t>DOPLNÍ DODAVATEL</w:t>
      </w:r>
      <w:r>
        <w:rPr>
          <w:rFonts w:ascii="Verdana" w:eastAsia="Verdana" w:hAnsi="Verdana"/>
          <w:sz w:val="18"/>
          <w:szCs w:val="18"/>
        </w:rPr>
        <w:t>]</w:t>
      </w:r>
    </w:p>
    <w:p w14:paraId="098A1C7D" w14:textId="77777777" w:rsidR="0072645E" w:rsidRDefault="0072645E" w:rsidP="0072645E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IČO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39999931FED8449F8DA85F1023A89FBC"/>
          </w:placeholder>
        </w:sdtPr>
        <w:sdtEndPr/>
        <w:sdtContent>
          <w:r>
            <w:rPr>
              <w:rFonts w:ascii="Verdana" w:eastAsia="Verdana" w:hAnsi="Verdana"/>
              <w:sz w:val="18"/>
              <w:szCs w:val="18"/>
            </w:rPr>
            <w:t>[</w:t>
          </w:r>
          <w:r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273B005" w14:textId="77777777" w:rsidR="0072645E" w:rsidRDefault="0072645E" w:rsidP="0072645E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5C81A368C5F240E19ABF4331E55C5708"/>
          </w:placeholder>
        </w:sdtPr>
        <w:sdtEndPr/>
        <w:sdtContent>
          <w:r>
            <w:rPr>
              <w:rFonts w:ascii="Verdana" w:eastAsia="Verdana" w:hAnsi="Verdana"/>
              <w:sz w:val="18"/>
              <w:szCs w:val="18"/>
            </w:rPr>
            <w:t>[</w:t>
          </w:r>
          <w:r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4EA248B8" w14:textId="447ABA4D" w:rsidR="00C95CAD" w:rsidRPr="00C95CAD" w:rsidRDefault="003E7ECE" w:rsidP="00C95CAD">
      <w:pPr>
        <w:spacing w:before="240" w:line="240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B22763">
        <w:rPr>
          <w:rFonts w:ascii="Verdana" w:hAnsi="Verdana"/>
          <w:sz w:val="18"/>
          <w:szCs w:val="18"/>
        </w:rPr>
        <w:t>v</w:t>
      </w:r>
      <w:r w:rsidR="00815BE7">
        <w:rPr>
          <w:rFonts w:ascii="Verdana" w:hAnsi="Verdana"/>
          <w:sz w:val="18"/>
          <w:szCs w:val="18"/>
        </w:rPr>
        <w:t>e výběrovém</w:t>
      </w:r>
      <w:r>
        <w:rPr>
          <w:rFonts w:ascii="Verdana" w:hAnsi="Verdana"/>
          <w:sz w:val="18"/>
          <w:szCs w:val="18"/>
        </w:rPr>
        <w:t xml:space="preserve">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bookmarkStart w:id="0" w:name="_Hlk188361810"/>
      <w:r w:rsidR="00815BE7" w:rsidRPr="00A517E7">
        <w:rPr>
          <w:rFonts w:ascii="Verdana" w:hAnsi="Verdana"/>
          <w:b/>
          <w:sz w:val="18"/>
          <w:szCs w:val="18"/>
        </w:rPr>
        <w:t>„</w:t>
      </w:r>
      <w:r w:rsidR="00815BE7" w:rsidRPr="00435C47">
        <w:rPr>
          <w:rFonts w:ascii="Verdana" w:hAnsi="Verdana"/>
          <w:b/>
          <w:sz w:val="18"/>
          <w:szCs w:val="18"/>
        </w:rPr>
        <w:t>Údržba, opravy a odstraňování závad u SSZT OŘ OVA 2025 - Opravy komponentů sdělovacích zařízení OŘ Ostrava</w:t>
      </w:r>
      <w:r w:rsidR="00815BE7">
        <w:rPr>
          <w:rFonts w:ascii="Verdana" w:hAnsi="Verdana"/>
          <w:b/>
          <w:sz w:val="18"/>
          <w:szCs w:val="18"/>
        </w:rPr>
        <w:t>“</w:t>
      </w:r>
      <w:r w:rsidR="00815BE7" w:rsidRPr="007477BB">
        <w:rPr>
          <w:rFonts w:ascii="Verdana" w:hAnsi="Verdana"/>
          <w:bCs/>
          <w:sz w:val="18"/>
          <w:szCs w:val="18"/>
        </w:rPr>
        <w:t>,</w:t>
      </w:r>
      <w:r w:rsidR="00815BE7" w:rsidRPr="00CA26A7">
        <w:rPr>
          <w:rFonts w:ascii="Verdana" w:hAnsi="Verdana"/>
          <w:b/>
          <w:sz w:val="18"/>
          <w:szCs w:val="18"/>
        </w:rPr>
        <w:t xml:space="preserve"> </w:t>
      </w:r>
      <w:r w:rsidR="00815BE7" w:rsidRPr="003A4B47">
        <w:rPr>
          <w:rFonts w:ascii="Verdana" w:hAnsi="Verdana"/>
          <w:sz w:val="18"/>
          <w:szCs w:val="18"/>
        </w:rPr>
        <w:t xml:space="preserve">č.j. </w:t>
      </w:r>
      <w:r w:rsidR="00815BE7">
        <w:rPr>
          <w:rFonts w:ascii="Verdana" w:hAnsi="Verdana"/>
          <w:sz w:val="18"/>
          <w:szCs w:val="18"/>
        </w:rPr>
        <w:t>9919</w:t>
      </w:r>
      <w:r w:rsidR="00815BE7" w:rsidRPr="00E129BC">
        <w:rPr>
          <w:rFonts w:ascii="Verdana" w:hAnsi="Verdana"/>
          <w:sz w:val="18"/>
          <w:szCs w:val="18"/>
        </w:rPr>
        <w:t>/2025-SŽ-OŘ OVA-NPI</w:t>
      </w:r>
      <w:bookmarkEnd w:id="0"/>
      <w:r w:rsidR="00815BE7" w:rsidRPr="003A4B47">
        <w:rPr>
          <w:rFonts w:ascii="Verdana" w:hAnsi="Verdana"/>
          <w:sz w:val="18"/>
          <w:szCs w:val="18"/>
        </w:rPr>
        <w:t xml:space="preserve"> (č.j. dokumentu </w:t>
      </w:r>
      <w:r w:rsidR="00815BE7">
        <w:rPr>
          <w:rFonts w:ascii="Verdana" w:hAnsi="Verdana"/>
          <w:sz w:val="18"/>
          <w:szCs w:val="18"/>
        </w:rPr>
        <w:t>Výzvy k podání nabídek</w:t>
      </w:r>
      <w:r w:rsidR="00815BE7" w:rsidRPr="00815BE7">
        <w:rPr>
          <w:rFonts w:ascii="Verdana" w:hAnsi="Verdana"/>
          <w:sz w:val="18"/>
          <w:szCs w:val="18"/>
        </w:rPr>
        <w:t>),</w:t>
      </w:r>
      <w:r w:rsidR="00815BE7" w:rsidRPr="00A517E7">
        <w:rPr>
          <w:rFonts w:ascii="Verdana" w:hAnsi="Verdana"/>
          <w:b/>
          <w:sz w:val="18"/>
          <w:szCs w:val="18"/>
        </w:rPr>
        <w:t xml:space="preserve"> </w:t>
      </w:r>
      <w:r w:rsidR="00C95CAD" w:rsidRPr="00C95CAD">
        <w:rPr>
          <w:rFonts w:ascii="Verdana" w:hAnsi="Verdana"/>
          <w:sz w:val="18"/>
          <w:szCs w:val="18"/>
        </w:rPr>
        <w:t xml:space="preserve">část </w:t>
      </w:r>
      <w:r w:rsidR="00815BE7">
        <w:rPr>
          <w:rFonts w:ascii="Verdana" w:hAnsi="Verdana"/>
          <w:sz w:val="18"/>
          <w:szCs w:val="18"/>
        </w:rPr>
        <w:t>výběrového</w:t>
      </w:r>
      <w:r w:rsidR="00C95CAD" w:rsidRPr="00C95CAD">
        <w:rPr>
          <w:rFonts w:ascii="Verdana" w:hAnsi="Verdana"/>
          <w:sz w:val="18"/>
          <w:szCs w:val="18"/>
        </w:rPr>
        <w:t xml:space="preserve"> řízení</w:t>
      </w:r>
      <w:r w:rsidR="00C95CAD" w:rsidRPr="00C95CAD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C95CAD" w:rsidRPr="00C95CAD">
        <w:rPr>
          <w:rFonts w:ascii="Verdana" w:eastAsiaTheme="majorEastAsia" w:hAnsi="Verdana"/>
          <w:sz w:val="18"/>
          <w:szCs w:val="18"/>
          <w:vertAlign w:val="superscript"/>
        </w:rPr>
        <w:footnoteReference w:id="3"/>
      </w:r>
    </w:p>
    <w:p w14:paraId="42CCA6AA" w14:textId="77777777" w:rsidR="00C95CAD" w:rsidRPr="00C95CAD" w:rsidRDefault="00C95CAD" w:rsidP="00C95CAD">
      <w:pPr>
        <w:spacing w:before="240" w:line="240" w:lineRule="exact"/>
        <w:jc w:val="both"/>
        <w:rPr>
          <w:rFonts w:ascii="Verdana" w:hAnsi="Verdana" w:cs="Arial"/>
          <w:b/>
          <w:sz w:val="18"/>
          <w:szCs w:val="18"/>
        </w:rPr>
      </w:pPr>
    </w:p>
    <w:bookmarkStart w:id="1" w:name="Zaškrtávací1"/>
    <w:p w14:paraId="27D8783F" w14:textId="77777777" w:rsidR="00815BE7" w:rsidRPr="00A517E7" w:rsidRDefault="00815BE7" w:rsidP="00815BE7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bookmarkEnd w:id="1"/>
      <w:r w:rsidRPr="00A517E7">
        <w:rPr>
          <w:rFonts w:ascii="Verdana" w:hAnsi="Verdana"/>
          <w:sz w:val="18"/>
          <w:szCs w:val="18"/>
        </w:rPr>
        <w:tab/>
      </w:r>
      <w:r w:rsidRPr="00435C47">
        <w:rPr>
          <w:rFonts w:ascii="Verdana" w:hAnsi="Verdana"/>
          <w:b/>
          <w:sz w:val="18"/>
          <w:szCs w:val="18"/>
        </w:rPr>
        <w:t xml:space="preserve">Údržba, opravy a odstraňování závad u SSZT OŘ Ostrava 2025 - Opravy komponentů sdělovacích zařízení OŘ </w:t>
      </w:r>
      <w:proofErr w:type="gramStart"/>
      <w:r w:rsidRPr="00435C47">
        <w:rPr>
          <w:rFonts w:ascii="Verdana" w:hAnsi="Verdana"/>
          <w:b/>
          <w:sz w:val="18"/>
          <w:szCs w:val="18"/>
        </w:rPr>
        <w:t>Ostrava - SSZT</w:t>
      </w:r>
      <w:proofErr w:type="gramEnd"/>
      <w:r w:rsidRPr="00435C47">
        <w:rPr>
          <w:rFonts w:ascii="Verdana" w:hAnsi="Verdana"/>
          <w:b/>
          <w:sz w:val="18"/>
          <w:szCs w:val="18"/>
        </w:rPr>
        <w:t xml:space="preserve"> OVA</w:t>
      </w:r>
      <w:r w:rsidRPr="00A517E7">
        <w:rPr>
          <w:rFonts w:ascii="Verdana" w:eastAsiaTheme="minorHAnsi" w:hAnsi="Verdana"/>
          <w:sz w:val="18"/>
          <w:szCs w:val="18"/>
        </w:rPr>
        <w:t>– označení</w:t>
      </w:r>
      <w:r w:rsidRPr="00A517E7">
        <w:rPr>
          <w:rFonts w:ascii="Verdana" w:hAnsi="Verdana"/>
          <w:sz w:val="18"/>
          <w:szCs w:val="18"/>
        </w:rPr>
        <w:t xml:space="preserve"> části </w:t>
      </w:r>
      <w:r>
        <w:rPr>
          <w:rFonts w:ascii="Verdana" w:hAnsi="Verdana"/>
          <w:sz w:val="18"/>
          <w:szCs w:val="18"/>
        </w:rPr>
        <w:t>63525042</w:t>
      </w:r>
    </w:p>
    <w:p w14:paraId="3689D889" w14:textId="77777777" w:rsidR="00815BE7" w:rsidRPr="00A517E7" w:rsidRDefault="00815BE7" w:rsidP="00815BE7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bookmarkStart w:id="2" w:name="_Hlk188361834"/>
      <w:r w:rsidRPr="00435C47">
        <w:rPr>
          <w:rFonts w:ascii="Verdana" w:hAnsi="Verdana"/>
          <w:b/>
          <w:sz w:val="18"/>
          <w:szCs w:val="18"/>
        </w:rPr>
        <w:t xml:space="preserve">Údržba, opravy a odstraňování závad u SSZT OŘ Ostrava 2025 - Opravy komponentů sdělovacích zařízení OŘ </w:t>
      </w:r>
      <w:proofErr w:type="gramStart"/>
      <w:r w:rsidRPr="00435C47">
        <w:rPr>
          <w:rFonts w:ascii="Verdana" w:hAnsi="Verdana"/>
          <w:b/>
          <w:sz w:val="18"/>
          <w:szCs w:val="18"/>
        </w:rPr>
        <w:t>Ostrava - SSZT</w:t>
      </w:r>
      <w:proofErr w:type="gramEnd"/>
      <w:r w:rsidRPr="00435C47">
        <w:rPr>
          <w:rFonts w:ascii="Verdana" w:hAnsi="Verdana"/>
          <w:b/>
          <w:sz w:val="18"/>
          <w:szCs w:val="18"/>
        </w:rPr>
        <w:t xml:space="preserve"> OLC</w:t>
      </w:r>
      <w:r w:rsidRPr="00CA26A7">
        <w:rPr>
          <w:rFonts w:ascii="Verdana" w:eastAsiaTheme="minorHAnsi" w:hAnsi="Verdana"/>
          <w:b/>
          <w:sz w:val="18"/>
          <w:szCs w:val="18"/>
        </w:rPr>
        <w:t xml:space="preserve"> </w:t>
      </w:r>
      <w:bookmarkEnd w:id="2"/>
      <w:r w:rsidRPr="00A517E7">
        <w:rPr>
          <w:rFonts w:ascii="Verdana" w:eastAsiaTheme="minorHAnsi" w:hAnsi="Verdana"/>
          <w:sz w:val="18"/>
          <w:szCs w:val="18"/>
        </w:rPr>
        <w:t>– označení</w:t>
      </w:r>
      <w:r w:rsidRPr="00A517E7">
        <w:rPr>
          <w:rFonts w:ascii="Verdana" w:hAnsi="Verdana"/>
          <w:sz w:val="18"/>
          <w:szCs w:val="18"/>
        </w:rPr>
        <w:t xml:space="preserve"> části </w:t>
      </w:r>
      <w:r>
        <w:rPr>
          <w:rFonts w:ascii="Verdana" w:hAnsi="Verdana"/>
          <w:sz w:val="18"/>
          <w:szCs w:val="18"/>
        </w:rPr>
        <w:t>63525043</w:t>
      </w:r>
    </w:p>
    <w:p w14:paraId="1FCF36DD" w14:textId="6F55EE42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FCF36DE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1FCF36E6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D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C95CA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C95CA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FCF36E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C95CA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1FCF36EB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FCF36F0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E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D" w14:textId="77777777" w:rsidR="00FB096B" w:rsidRPr="006564BB" w:rsidRDefault="00352F7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E" w14:textId="77777777" w:rsidR="00FB096B" w:rsidRPr="006564BB" w:rsidRDefault="00352F7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EF" w14:textId="77777777" w:rsidR="00FB096B" w:rsidRPr="006564BB" w:rsidRDefault="00352F7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5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F1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4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2" w14:textId="77777777" w:rsidR="00FB096B" w:rsidRPr="006564BB" w:rsidRDefault="00352F7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3" w14:textId="77777777" w:rsidR="00FB096B" w:rsidRPr="006564BB" w:rsidRDefault="00352F7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F4" w14:textId="77777777" w:rsidR="00FB096B" w:rsidRPr="006564BB" w:rsidRDefault="00352F7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F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5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7" w14:textId="77777777" w:rsidR="00FB096B" w:rsidRPr="006564BB" w:rsidRDefault="00352F7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8" w14:textId="77777777" w:rsidR="00FB096B" w:rsidRPr="006564BB" w:rsidRDefault="00352F7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CF36F9" w14:textId="77777777" w:rsidR="00FB096B" w:rsidRPr="006564BB" w:rsidRDefault="00352F7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FCF36FB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FCF36FC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FCF36FD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FCF36FE" w14:textId="66F57B79" w:rsidR="00FB096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728EB835" w14:textId="77777777" w:rsidR="00C95CAD" w:rsidRPr="006564BB" w:rsidRDefault="00C95CAD" w:rsidP="00C95CAD">
      <w:pPr>
        <w:pStyle w:val="Zkladntextodsazen"/>
        <w:ind w:left="720"/>
        <w:rPr>
          <w:rFonts w:ascii="Verdana" w:hAnsi="Verdana" w:cstheme="minorHAnsi"/>
          <w:color w:val="auto"/>
          <w:sz w:val="18"/>
          <w:szCs w:val="18"/>
        </w:rPr>
      </w:pPr>
    </w:p>
    <w:p w14:paraId="1FCF36FF" w14:textId="182D3CE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</w:t>
      </w:r>
      <w:r w:rsidR="00416A10">
        <w:rPr>
          <w:rFonts w:ascii="Verdana" w:hAnsi="Verdana" w:cstheme="minorHAnsi"/>
          <w:sz w:val="18"/>
          <w:szCs w:val="18"/>
        </w:rPr>
        <w:br/>
      </w:r>
      <w:r w:rsidRPr="006564BB">
        <w:rPr>
          <w:rFonts w:ascii="Verdana" w:hAnsi="Verdana" w:cstheme="minorHAnsi"/>
          <w:sz w:val="18"/>
          <w:szCs w:val="18"/>
        </w:rPr>
        <w:lastRenderedPageBreak/>
        <w:t xml:space="preserve">č. 563/1991 Sb., o účetnictví, neboť účetní období bylo kratší nebo delší </w:t>
      </w:r>
      <w:r w:rsidR="00416A10">
        <w:rPr>
          <w:rFonts w:ascii="Verdana" w:hAnsi="Verdana" w:cstheme="minorHAnsi"/>
          <w:sz w:val="18"/>
          <w:szCs w:val="18"/>
        </w:rPr>
        <w:br/>
      </w:r>
      <w:r w:rsidRPr="006564BB">
        <w:rPr>
          <w:rFonts w:ascii="Verdana" w:hAnsi="Verdana" w:cstheme="minorHAnsi"/>
          <w:sz w:val="18"/>
          <w:szCs w:val="18"/>
        </w:rPr>
        <w:t>než 12 bezprostředně po sobě jdoucích měsíců.</w:t>
      </w:r>
    </w:p>
    <w:p w14:paraId="1FCF3700" w14:textId="77777777" w:rsidR="00FB096B" w:rsidRPr="00B22763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B22763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14:paraId="1FCF3701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B22763">
        <w:rPr>
          <w:rFonts w:ascii="Verdana" w:hAnsi="Verdana" w:cstheme="minorHAnsi"/>
          <w:b/>
          <w:sz w:val="18"/>
          <w:szCs w:val="18"/>
        </w:rPr>
        <w:t>Přílohy:</w:t>
      </w:r>
      <w:r w:rsidRPr="00B22763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C761CD" w14:textId="77777777" w:rsidR="00E97BF9" w:rsidRDefault="00E97BF9">
      <w:r>
        <w:separator/>
      </w:r>
    </w:p>
  </w:endnote>
  <w:endnote w:type="continuationSeparator" w:id="0">
    <w:p w14:paraId="5EB47D44" w14:textId="77777777" w:rsidR="00E97BF9" w:rsidRDefault="00E97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4A03DB" w14:textId="77777777" w:rsidR="00E97BF9" w:rsidRDefault="00E97BF9">
      <w:r>
        <w:separator/>
      </w:r>
    </w:p>
  </w:footnote>
  <w:footnote w:type="continuationSeparator" w:id="0">
    <w:p w14:paraId="2F84A565" w14:textId="77777777" w:rsidR="00E97BF9" w:rsidRDefault="00E97BF9">
      <w:r>
        <w:continuationSeparator/>
      </w:r>
    </w:p>
  </w:footnote>
  <w:footnote w:id="1">
    <w:p w14:paraId="7B3463AA" w14:textId="77777777" w:rsidR="0072645E" w:rsidRDefault="0072645E" w:rsidP="0072645E">
      <w:pPr>
        <w:pStyle w:val="Textpoznpodarou"/>
        <w:rPr>
          <w:rFonts w:ascii="Verdana" w:hAnsi="Verdana"/>
          <w:sz w:val="14"/>
          <w:szCs w:val="14"/>
        </w:rPr>
      </w:pPr>
      <w:r>
        <w:rPr>
          <w:rStyle w:val="Znakapoznpodarou"/>
        </w:rPr>
        <w:footnoteRef/>
      </w:r>
      <w:r>
        <w:t xml:space="preserve"> </w:t>
      </w:r>
      <w:r>
        <w:rPr>
          <w:rFonts w:ascii="Verdana" w:hAnsi="Verdana"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23E06546" w14:textId="77777777" w:rsidR="0072645E" w:rsidRDefault="0072645E" w:rsidP="0072645E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>
        <w:rPr>
          <w:rFonts w:ascii="Verdana" w:hAnsi="Verdana"/>
          <w:sz w:val="14"/>
          <w:szCs w:val="14"/>
        </w:rPr>
        <w:t>Rozumí se údaj o právní formě podnikání určující typ podnikatelského subjektu</w:t>
      </w:r>
      <w:r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/>
          <w:i/>
          <w:iCs/>
          <w:sz w:val="14"/>
          <w:szCs w:val="14"/>
        </w:rPr>
        <w:t>(např. OSVČ, společnost s ručením omezeným, akciová společnost, státní podnik, subjekt zřízený na základě zákona č. 111/1998 Sb. a další)</w:t>
      </w:r>
      <w:r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4FC2D890" w14:textId="77777777" w:rsidR="00C95CAD" w:rsidRPr="00674B08" w:rsidRDefault="00C95CAD" w:rsidP="00C95CAD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00FAE269" w14:textId="77777777" w:rsidR="00C95CAD" w:rsidRPr="00674B08" w:rsidRDefault="00C95CAD" w:rsidP="003A0317">
      <w:pPr>
        <w:pStyle w:val="Textpoznpodarou"/>
        <w:ind w:left="142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>
        <w:rPr>
          <w:rFonts w:ascii="Verdana" w:hAnsi="Verdana"/>
          <w:sz w:val="16"/>
          <w:szCs w:val="16"/>
        </w:rPr>
        <w:t xml:space="preserve">více částí, případně </w:t>
      </w:r>
      <w:r w:rsidRPr="00674B08">
        <w:rPr>
          <w:rFonts w:ascii="Verdana" w:hAnsi="Verdana"/>
          <w:sz w:val="16"/>
          <w:szCs w:val="16"/>
        </w:rPr>
        <w:t>všech, má možnost využít doložení vyplněného formuláře v souladu se zadávacími podmínkami pouze jednou za předpokladu, že označí (zaškrtne) všechny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  <w:footnote w:id="4">
    <w:p w14:paraId="1FCF370F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5">
    <w:p w14:paraId="1FCF3710" w14:textId="77777777" w:rsidR="00C26B65" w:rsidRPr="005A3067" w:rsidRDefault="00C26B65" w:rsidP="003A0317">
      <w:pPr>
        <w:pStyle w:val="Textpoznpodarou"/>
        <w:ind w:left="140" w:hanging="140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5514CADE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8 </w:t>
          </w:r>
          <w:r w:rsidR="00352F7A" w:rsidRPr="00352F7A">
            <w:rPr>
              <w:rFonts w:ascii="Verdana" w:eastAsia="Calibri" w:hAnsi="Verdana"/>
              <w:sz w:val="18"/>
              <w:szCs w:val="18"/>
            </w:rPr>
            <w:t>Výzvy k podání nabídky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7340240">
    <w:abstractNumId w:val="4"/>
  </w:num>
  <w:num w:numId="2" w16cid:durableId="123348464">
    <w:abstractNumId w:val="1"/>
  </w:num>
  <w:num w:numId="3" w16cid:durableId="1145706776">
    <w:abstractNumId w:val="2"/>
  </w:num>
  <w:num w:numId="4" w16cid:durableId="1108310492">
    <w:abstractNumId w:val="3"/>
  </w:num>
  <w:num w:numId="5" w16cid:durableId="40592278">
    <w:abstractNumId w:val="0"/>
  </w:num>
  <w:num w:numId="6" w16cid:durableId="32035550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1510A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0CF3"/>
    <w:rsid w:val="00123E8C"/>
    <w:rsid w:val="00124A25"/>
    <w:rsid w:val="0014383F"/>
    <w:rsid w:val="001442C6"/>
    <w:rsid w:val="00161E25"/>
    <w:rsid w:val="00184203"/>
    <w:rsid w:val="001B5AED"/>
    <w:rsid w:val="001C5D30"/>
    <w:rsid w:val="001D0F6F"/>
    <w:rsid w:val="001D4541"/>
    <w:rsid w:val="001D7580"/>
    <w:rsid w:val="00206F39"/>
    <w:rsid w:val="00245048"/>
    <w:rsid w:val="00262D0B"/>
    <w:rsid w:val="0027354A"/>
    <w:rsid w:val="00275D2D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7A"/>
    <w:rsid w:val="00352F97"/>
    <w:rsid w:val="003A0317"/>
    <w:rsid w:val="003A67B5"/>
    <w:rsid w:val="003A7F39"/>
    <w:rsid w:val="003B09D8"/>
    <w:rsid w:val="003D1788"/>
    <w:rsid w:val="003D5D3E"/>
    <w:rsid w:val="003E19AD"/>
    <w:rsid w:val="003E7ECE"/>
    <w:rsid w:val="00401691"/>
    <w:rsid w:val="00416A10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2645E"/>
    <w:rsid w:val="00771970"/>
    <w:rsid w:val="00791FB1"/>
    <w:rsid w:val="007B55B1"/>
    <w:rsid w:val="007D18B5"/>
    <w:rsid w:val="007E4088"/>
    <w:rsid w:val="007F1151"/>
    <w:rsid w:val="00815BE7"/>
    <w:rsid w:val="0082080C"/>
    <w:rsid w:val="00822E9C"/>
    <w:rsid w:val="008315BA"/>
    <w:rsid w:val="008333D3"/>
    <w:rsid w:val="008401C8"/>
    <w:rsid w:val="00854D8D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A5EF5"/>
    <w:rsid w:val="00AB6C3C"/>
    <w:rsid w:val="00AC0DA0"/>
    <w:rsid w:val="00AD0090"/>
    <w:rsid w:val="00AD3797"/>
    <w:rsid w:val="00AF40B4"/>
    <w:rsid w:val="00B02F1F"/>
    <w:rsid w:val="00B11C4F"/>
    <w:rsid w:val="00B121A5"/>
    <w:rsid w:val="00B22763"/>
    <w:rsid w:val="00B27C3F"/>
    <w:rsid w:val="00B44579"/>
    <w:rsid w:val="00B47F7D"/>
    <w:rsid w:val="00B54B4F"/>
    <w:rsid w:val="00B564BD"/>
    <w:rsid w:val="00B6462C"/>
    <w:rsid w:val="00B85732"/>
    <w:rsid w:val="00B87A19"/>
    <w:rsid w:val="00B96D26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95CAD"/>
    <w:rsid w:val="00CA0C22"/>
    <w:rsid w:val="00CA1A88"/>
    <w:rsid w:val="00CA2A32"/>
    <w:rsid w:val="00CB2BA8"/>
    <w:rsid w:val="00CB7913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97BF9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2645E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0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5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9999931FED8449F8DA85F1023A89F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F5404D-BDC7-4E85-A165-9E4537BA167A}"/>
      </w:docPartPr>
      <w:docPartBody>
        <w:p w:rsidR="008B3233" w:rsidRDefault="0050489B" w:rsidP="0050489B">
          <w:pPr>
            <w:pStyle w:val="39999931FED8449F8DA85F1023A89FB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5C81A368C5F240E19ABF4331E55C57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FE23BB4-B064-4FE1-B6A2-B92FA269C488}"/>
      </w:docPartPr>
      <w:docPartBody>
        <w:p w:rsidR="008B3233" w:rsidRDefault="0050489B" w:rsidP="0050489B">
          <w:pPr>
            <w:pStyle w:val="5C81A368C5F240E19ABF4331E55C5708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161E25"/>
    <w:rsid w:val="002557D1"/>
    <w:rsid w:val="002C39EA"/>
    <w:rsid w:val="00393AF1"/>
    <w:rsid w:val="003D523A"/>
    <w:rsid w:val="003E40D7"/>
    <w:rsid w:val="00494361"/>
    <w:rsid w:val="004E13C2"/>
    <w:rsid w:val="0050489B"/>
    <w:rsid w:val="0053414F"/>
    <w:rsid w:val="006235F2"/>
    <w:rsid w:val="00633686"/>
    <w:rsid w:val="00726C62"/>
    <w:rsid w:val="00793261"/>
    <w:rsid w:val="008B3233"/>
    <w:rsid w:val="008C42C3"/>
    <w:rsid w:val="00A36513"/>
    <w:rsid w:val="00A802FD"/>
    <w:rsid w:val="00A86AAC"/>
    <w:rsid w:val="00AA5EF5"/>
    <w:rsid w:val="00AF6F02"/>
    <w:rsid w:val="00B10FC2"/>
    <w:rsid w:val="00B54B4F"/>
    <w:rsid w:val="00B977C3"/>
    <w:rsid w:val="00CA0B20"/>
    <w:rsid w:val="00CB1D58"/>
    <w:rsid w:val="00CB7913"/>
    <w:rsid w:val="00DF3124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0489B"/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  <w:style w:type="paragraph" w:customStyle="1" w:styleId="39999931FED8449F8DA85F1023A89FBC">
    <w:name w:val="39999931FED8449F8DA85F1023A89FBC"/>
    <w:rsid w:val="0050489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C81A368C5F240E19ABF4331E55C5708">
    <w:name w:val="5C81A368C5F240E19ABF4331E55C5708"/>
    <w:rsid w:val="0050489B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A2BEFE-6854-44E4-8308-B329B8BB7C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EC7E2B5-871B-44DF-8BCE-C438415A442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348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2404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Poštulková Jana</cp:lastModifiedBy>
  <cp:revision>4</cp:revision>
  <cp:lastPrinted>2018-03-26T11:24:00Z</cp:lastPrinted>
  <dcterms:created xsi:type="dcterms:W3CDTF">2025-03-12T12:38:00Z</dcterms:created>
  <dcterms:modified xsi:type="dcterms:W3CDTF">2025-03-20T11:40:00Z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